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A58F9" w:rsidRPr="009956D4" w14:paraId="77B9F7BA" w14:textId="77777777" w:rsidTr="009A1DE3">
        <w:tc>
          <w:tcPr>
            <w:tcW w:w="815" w:type="dxa"/>
            <w:tcBorders>
              <w:top w:val="single" w:sz="4" w:space="0" w:color="000000"/>
              <w:left w:val="single" w:sz="4" w:space="0" w:color="000000"/>
              <w:bottom w:val="single" w:sz="4" w:space="0" w:color="000000"/>
              <w:right w:val="single" w:sz="4" w:space="0" w:color="000000"/>
            </w:tcBorders>
          </w:tcPr>
          <w:p w14:paraId="254178AC" w14:textId="1BD259D7" w:rsidR="009A58F9" w:rsidRDefault="009A58F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72CA3BC" w14:textId="77777777" w:rsidR="009642FC" w:rsidRPr="00233B50" w:rsidRDefault="009642F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33B50">
              <w:rPr>
                <w:rFonts w:ascii="Times New Roman" w:eastAsia="Arial Unicode MS" w:hAnsi="Times New Roman" w:cs="Times New Roman"/>
                <w:sz w:val="22"/>
                <w:szCs w:val="22"/>
                <w:bdr w:val="nil"/>
                <w:lang w:eastAsia="en-US"/>
              </w:rPr>
              <w:t xml:space="preserve">Tiekėjas turi teisę verstis energetikos įrenginių eksploatacijos veikla ir turėti teisę verstis šiais darbais, kurie reikalingi pirkimo sutarčiai įvykdyti: </w:t>
            </w:r>
          </w:p>
          <w:p w14:paraId="6FF5FF47" w14:textId="7C45BEBB" w:rsidR="009642FC" w:rsidRPr="00233B50"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33B50">
              <w:rPr>
                <w:rFonts w:ascii="Times New Roman" w:eastAsia="Arial Unicode MS" w:hAnsi="Times New Roman" w:cs="Times New Roman"/>
                <w:sz w:val="22"/>
                <w:szCs w:val="22"/>
                <w:bdr w:val="nil"/>
                <w:lang w:eastAsia="en-US"/>
              </w:rPr>
              <w:t>-</w:t>
            </w:r>
            <w:r w:rsidR="00FA6267" w:rsidRPr="00233B50">
              <w:rPr>
                <w:rFonts w:ascii="Times New Roman" w:eastAsia="Arial Unicode MS" w:hAnsi="Times New Roman" w:cs="Times New Roman"/>
                <w:sz w:val="22"/>
                <w:szCs w:val="22"/>
                <w:bdr w:val="nil"/>
                <w:lang w:eastAsia="en-US"/>
              </w:rPr>
              <w:t xml:space="preserve"> </w:t>
            </w:r>
            <w:r w:rsidR="009642FC" w:rsidRPr="00233B50">
              <w:rPr>
                <w:rFonts w:ascii="Times New Roman" w:eastAsia="Arial Unicode MS" w:hAnsi="Times New Roman" w:cs="Times New Roman"/>
                <w:sz w:val="22"/>
                <w:szCs w:val="22"/>
                <w:bdr w:val="nil"/>
                <w:lang w:eastAsia="en-US"/>
              </w:rPr>
              <w:t xml:space="preserve">Šilumos įrenginių (išskyrus šilumos tinklus ir šilumos punktus) (ne mažiau nei) iki 1,4 </w:t>
            </w:r>
            <w:proofErr w:type="spellStart"/>
            <w:r w:rsidR="009642FC" w:rsidRPr="00233B50">
              <w:rPr>
                <w:rFonts w:ascii="Times New Roman" w:eastAsia="Arial Unicode MS" w:hAnsi="Times New Roman" w:cs="Times New Roman"/>
                <w:sz w:val="22"/>
                <w:szCs w:val="22"/>
                <w:bdr w:val="nil"/>
                <w:lang w:eastAsia="en-US"/>
              </w:rPr>
              <w:t>MPa</w:t>
            </w:r>
            <w:proofErr w:type="spellEnd"/>
            <w:r w:rsidR="009642FC" w:rsidRPr="00233B50">
              <w:rPr>
                <w:rFonts w:ascii="Times New Roman" w:eastAsia="Arial Unicode MS" w:hAnsi="Times New Roman" w:cs="Times New Roman"/>
                <w:sz w:val="22"/>
                <w:szCs w:val="22"/>
                <w:bdr w:val="nil"/>
                <w:lang w:eastAsia="en-US"/>
              </w:rPr>
              <w:t xml:space="preserve"> slėgio bandymo darbai;</w:t>
            </w:r>
          </w:p>
          <w:p w14:paraId="4B4F3264" w14:textId="5C206FDA" w:rsidR="009642FC" w:rsidRPr="00233B50"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33B50">
              <w:rPr>
                <w:rFonts w:ascii="Times New Roman" w:eastAsia="Arial Unicode MS" w:hAnsi="Times New Roman" w:cs="Times New Roman"/>
                <w:sz w:val="22"/>
                <w:szCs w:val="22"/>
                <w:bdr w:val="nil"/>
                <w:lang w:eastAsia="en-US"/>
              </w:rPr>
              <w:t xml:space="preserve">- </w:t>
            </w:r>
            <w:r w:rsidR="009642FC" w:rsidRPr="00233B50">
              <w:rPr>
                <w:rFonts w:ascii="Times New Roman" w:eastAsia="Arial Unicode MS" w:hAnsi="Times New Roman" w:cs="Times New Roman"/>
                <w:sz w:val="22"/>
                <w:szCs w:val="22"/>
                <w:bdr w:val="nil"/>
                <w:lang w:eastAsia="en-US"/>
              </w:rPr>
              <w:t xml:space="preserve">Šilumos įrenginių (išskyrus šilumos tinklus ir šilumos punktus) iki 1,4 </w:t>
            </w:r>
            <w:proofErr w:type="spellStart"/>
            <w:r w:rsidR="009642FC" w:rsidRPr="00233B50">
              <w:rPr>
                <w:rFonts w:ascii="Times New Roman" w:eastAsia="Arial Unicode MS" w:hAnsi="Times New Roman" w:cs="Times New Roman"/>
                <w:sz w:val="22"/>
                <w:szCs w:val="22"/>
                <w:bdr w:val="nil"/>
                <w:lang w:eastAsia="en-US"/>
              </w:rPr>
              <w:t>MPa</w:t>
            </w:r>
            <w:proofErr w:type="spellEnd"/>
            <w:r w:rsidR="009642FC" w:rsidRPr="00233B50">
              <w:rPr>
                <w:rFonts w:ascii="Times New Roman" w:eastAsia="Arial Unicode MS" w:hAnsi="Times New Roman" w:cs="Times New Roman"/>
                <w:sz w:val="22"/>
                <w:szCs w:val="22"/>
                <w:bdr w:val="nil"/>
                <w:lang w:eastAsia="en-US"/>
              </w:rPr>
              <w:t xml:space="preserve"> slėgio technologinio valdymo ir techninės priežiūros darbai;</w:t>
            </w:r>
          </w:p>
          <w:p w14:paraId="25FA892D" w14:textId="1A2E8842" w:rsidR="00D804B2" w:rsidRPr="00233B50"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33B50">
              <w:rPr>
                <w:rFonts w:ascii="Times New Roman" w:eastAsia="Arial Unicode MS" w:hAnsi="Times New Roman" w:cs="Times New Roman"/>
                <w:sz w:val="22"/>
                <w:szCs w:val="22"/>
                <w:bdr w:val="nil"/>
                <w:lang w:eastAsia="en-US"/>
              </w:rPr>
              <w:t>-</w:t>
            </w:r>
            <w:r w:rsidR="00FA6267" w:rsidRPr="00233B50">
              <w:rPr>
                <w:rFonts w:ascii="Times New Roman" w:eastAsia="Arial Unicode MS" w:hAnsi="Times New Roman" w:cs="Times New Roman"/>
                <w:sz w:val="22"/>
                <w:szCs w:val="22"/>
                <w:bdr w:val="nil"/>
                <w:lang w:eastAsia="en-US"/>
              </w:rPr>
              <w:t xml:space="preserve"> </w:t>
            </w:r>
            <w:r w:rsidR="009642FC" w:rsidRPr="00233B50">
              <w:rPr>
                <w:rFonts w:ascii="Times New Roman" w:eastAsia="Arial Unicode MS" w:hAnsi="Times New Roman" w:cs="Times New Roman"/>
                <w:sz w:val="22"/>
                <w:szCs w:val="22"/>
                <w:bdr w:val="nil"/>
                <w:lang w:eastAsia="en-US"/>
              </w:rPr>
              <w:t>Elektros įrenginių iki 1000 V įtampos eksploatavimo darbai</w:t>
            </w:r>
            <w:r w:rsidR="004B46A0" w:rsidRPr="00233B50">
              <w:rPr>
                <w:rFonts w:ascii="Times New Roman" w:eastAsia="Arial Unicode MS" w:hAnsi="Times New Roman" w:cs="Times New Roman"/>
                <w:sz w:val="22"/>
                <w:szCs w:val="22"/>
                <w:bdr w:val="nil"/>
                <w:lang w:eastAsia="en-US"/>
              </w:rPr>
              <w:t>;</w:t>
            </w:r>
          </w:p>
          <w:p w14:paraId="1D45B38A" w14:textId="2EC78A24" w:rsidR="000C57FF" w:rsidRPr="00233B50" w:rsidRDefault="002B29BE" w:rsidP="00FA626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33B50">
              <w:rPr>
                <w:rFonts w:ascii="Times New Roman" w:eastAsia="Arial Unicode MS" w:hAnsi="Times New Roman" w:cs="Times New Roman"/>
                <w:sz w:val="22"/>
                <w:szCs w:val="22"/>
                <w:bdr w:val="nil"/>
                <w:lang w:eastAsia="en-US"/>
              </w:rPr>
              <w:t xml:space="preserve">- </w:t>
            </w:r>
            <w:r w:rsidR="000C57FF" w:rsidRPr="00233B50">
              <w:rPr>
                <w:rFonts w:ascii="Times New Roman" w:eastAsia="Arial Unicode MS" w:hAnsi="Times New Roman" w:cs="Times New Roman"/>
                <w:sz w:val="22"/>
                <w:szCs w:val="22"/>
                <w:bdr w:val="nil"/>
                <w:lang w:eastAsia="en-US"/>
              </w:rPr>
              <w:t>Dujinių prietaisų ir dujinių technologinių įrenginių eksploatavimo darbai</w:t>
            </w:r>
            <w:r w:rsidR="004B46A0" w:rsidRPr="00233B50">
              <w:rPr>
                <w:rFonts w:ascii="Times New Roman" w:eastAsia="Arial Unicode MS" w:hAnsi="Times New Roman" w:cs="Times New Roman"/>
                <w:sz w:val="22"/>
                <w:szCs w:val="22"/>
                <w:bdr w:val="nil"/>
                <w:lang w:eastAsia="en-US"/>
              </w:rPr>
              <w:t>.</w:t>
            </w:r>
          </w:p>
          <w:p w14:paraId="5BBF3061" w14:textId="3DB72690" w:rsidR="00FA6267" w:rsidRPr="00233B50" w:rsidRDefault="00FA6267"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43A2F513" w14:textId="77777777" w:rsidR="009A58F9"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t>Pateikiama su pasiūlymu: EBVPD</w:t>
            </w:r>
            <w:r>
              <w:rPr>
                <w:rFonts w:ascii="Times New Roman" w:eastAsia="Arial Unicode MS" w:hAnsi="Times New Roman" w:cs="Times New Roman"/>
                <w:b/>
                <w:bCs/>
                <w:sz w:val="22"/>
                <w:szCs w:val="22"/>
                <w:bdr w:val="nil"/>
              </w:rPr>
              <w:t>.</w:t>
            </w:r>
          </w:p>
          <w:p w14:paraId="4435AB46" w14:textId="77777777" w:rsidR="00266777"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t>Dokumentai, kuriuos turės pateikti galimas laimėtojas:</w:t>
            </w:r>
          </w:p>
          <w:p w14:paraId="72023D12"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Valstybinės energetikos reguliavimo tarybos (VERT) išduodamų atestatų kopijos ar kitas lygiavertis dokumentas*.</w:t>
            </w:r>
          </w:p>
          <w:p w14:paraId="5AEDDA2B"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1D77C8F"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Tiekėjas yra registruotas Lietuvos Respublikoje arba yra iš trečiosios valstybės, iš jo nereikalaujama pateikti jokių šį reikalavimą įrodančių dokumentų. Pirkimo komisija tikrina duomenis pati (https://www.licencijavimas.lt/liseppapp/public).</w:t>
            </w:r>
          </w:p>
          <w:p w14:paraId="72D26B17"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D6335FD"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321ADC4A"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AFE788" w14:textId="0A90D087" w:rsidR="00266777" w:rsidRPr="00266777"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 xml:space="preserve">* Jeigu Užsienio valstybės (t. y. Europos Sąjungos, Šveicarijos Konfederacijos arba valstybės, pasirašiusios Europos Ekonominės erdvės sutartį) Tiekėjas neturi VERT atestato, tai gali pateikti Tiekėjo registravimo valstybės kompetentingų institucijų išduoto dokumento, suteikiančio teisę </w:t>
            </w:r>
            <w:r w:rsidRPr="00353C02">
              <w:rPr>
                <w:rFonts w:ascii="Times New Roman" w:eastAsia="Arial Unicode MS" w:hAnsi="Times New Roman" w:cs="Times New Roman"/>
                <w:sz w:val="22"/>
                <w:szCs w:val="22"/>
                <w:bdr w:val="nil"/>
              </w:rPr>
              <w:lastRenderedPageBreak/>
              <w:t>vykdyti atitinkamus darbus ne Lietuvos Respublikoje, ir dokumento/ų patvirtinančio/</w:t>
            </w:r>
            <w:proofErr w:type="spellStart"/>
            <w:r w:rsidRPr="00353C02">
              <w:rPr>
                <w:rFonts w:ascii="Times New Roman" w:eastAsia="Arial Unicode MS" w:hAnsi="Times New Roman" w:cs="Times New Roman"/>
                <w:sz w:val="22"/>
                <w:szCs w:val="22"/>
                <w:bdr w:val="nil"/>
              </w:rPr>
              <w:t>čių</w:t>
            </w:r>
            <w:proofErr w:type="spellEnd"/>
            <w:r w:rsidRPr="00353C02">
              <w:rPr>
                <w:rFonts w:ascii="Times New Roman" w:eastAsia="Arial Unicode MS" w:hAnsi="Times New Roman" w:cs="Times New Roman"/>
                <w:sz w:val="22"/>
                <w:szCs w:val="22"/>
                <w:bdr w:val="nil"/>
              </w:rPr>
              <w:t>, jog Tiekėjas kreipėsi į VERT dėl atestato išdavimo, skaitmenines kopijas. Tokiu atveju, kai užsienio Tiekėjas įrodymui pateikia ne VERT išduotą atestatą, o kitus dokumentus, VERT</w:t>
            </w:r>
            <w:r w:rsidR="00503A5F">
              <w:rPr>
                <w:rFonts w:ascii="Times New Roman" w:eastAsia="Arial Unicode MS" w:hAnsi="Times New Roman" w:cs="Times New Roman"/>
                <w:sz w:val="22"/>
                <w:szCs w:val="22"/>
                <w:bdr w:val="nil"/>
              </w:rPr>
              <w:t xml:space="preserve"> </w:t>
            </w:r>
            <w:r w:rsidRPr="00353C02">
              <w:rPr>
                <w:rFonts w:ascii="Times New Roman" w:eastAsia="Arial Unicode MS" w:hAnsi="Times New Roman" w:cs="Times New Roman"/>
                <w:sz w:val="22"/>
                <w:szCs w:val="22"/>
                <w:bdr w:val="nil"/>
              </w:rPr>
              <w:t>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260" w:type="dxa"/>
            <w:tcBorders>
              <w:top w:val="single" w:sz="4" w:space="0" w:color="000000"/>
              <w:left w:val="single" w:sz="4" w:space="0" w:color="000000"/>
              <w:bottom w:val="single" w:sz="4" w:space="0" w:color="000000"/>
              <w:right w:val="single" w:sz="4" w:space="0" w:color="000000"/>
            </w:tcBorders>
          </w:tcPr>
          <w:p w14:paraId="156CF5B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lastRenderedPageBreak/>
              <w:t>Tiekėjas.</w:t>
            </w:r>
          </w:p>
          <w:p w14:paraId="101B34E4"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853B76">
              <w:rPr>
                <w:rFonts w:ascii="Times New Roman" w:eastAsia="Arial Unicode MS" w:hAnsi="Times New Roman" w:cs="Times New Roman"/>
                <w:sz w:val="22"/>
                <w:szCs w:val="22"/>
                <w:bdr w:val="nil"/>
              </w:rPr>
              <w:t>iai</w:t>
            </w:r>
            <w:proofErr w:type="spellEnd"/>
            <w:r w:rsidRPr="00853B76">
              <w:rPr>
                <w:rFonts w:ascii="Times New Roman" w:eastAsia="Arial Unicode MS" w:hAnsi="Times New Roman" w:cs="Times New Roman"/>
                <w:sz w:val="22"/>
                <w:szCs w:val="22"/>
                <w:bdr w:val="nil"/>
              </w:rPr>
              <w:t xml:space="preserve">), pagal jų prisiimamus įsipareigojimus pirkimo sutarčiai vykdyti. </w:t>
            </w:r>
          </w:p>
          <w:p w14:paraId="7EC8C646"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776B552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75234A3" w14:textId="77777777" w:rsidR="009A58F9" w:rsidRPr="009D0F3F" w:rsidRDefault="009A58F9"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3BCFCA6A" w:rsidR="005D4827" w:rsidRPr="00D63679" w:rsidRDefault="002047D3"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w:t>
            </w:r>
            <w:r w:rsidR="005D4827">
              <w:rPr>
                <w:rFonts w:ascii="Times New Roman" w:eastAsia="Arial Unicode MS" w:hAnsi="Times New Roman" w:cs="Times New Roman"/>
                <w:bdr w:val="nil"/>
              </w:rPr>
              <w:t>.</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C977E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Tiekėjas, pirkimo sutarties vykdymui, privalo turėti:</w:t>
            </w:r>
          </w:p>
          <w:p w14:paraId="157360BC" w14:textId="6C9EE434" w:rsidR="005D4827" w:rsidRPr="00C977EC" w:rsidRDefault="002047D3"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1</w:t>
            </w:r>
            <w:r w:rsidR="002C40F7" w:rsidRPr="00C977EC">
              <w:rPr>
                <w:rFonts w:ascii="Times New Roman" w:eastAsia="Arial Unicode MS" w:hAnsi="Times New Roman" w:cs="Times New Roman"/>
                <w:sz w:val="22"/>
                <w:szCs w:val="22"/>
                <w:bdr w:val="nil"/>
                <w:lang w:eastAsia="en-US"/>
              </w:rPr>
              <w:t xml:space="preserve">. </w:t>
            </w:r>
            <w:r w:rsidR="005D4827" w:rsidRPr="00C977EC">
              <w:rPr>
                <w:rFonts w:ascii="Times New Roman" w:eastAsia="Arial Unicode MS" w:hAnsi="Times New Roman" w:cs="Times New Roman"/>
                <w:sz w:val="22"/>
                <w:szCs w:val="22"/>
                <w:bdr w:val="nil"/>
                <w:lang w:eastAsia="en-US"/>
              </w:rPr>
              <w:t>ne mažiau kaip vieną ypatingojo statinio statybos vadovą, statinių pobūdis – pastatai, Pastatų paskirties grupės – negyvenamieji pastatai,  Pramonės ir sandėliavimo, pogrupis – energetikos.</w:t>
            </w:r>
          </w:p>
          <w:p w14:paraId="5C8F8DC7" w14:textId="77777777" w:rsidR="009A6F4C" w:rsidRPr="00C977E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 xml:space="preserve">2. ne mažiau kaip vieną ypatingojo statinio specialiųjų statybos darbų vadovą, statinių pobūdis – pastatai, Pastatų paskirties grupės – negyvenamieji pastatai,  Pramonės ir sandėliavimo, pogrupis – energetikos, </w:t>
            </w:r>
            <w:r w:rsidR="009A6F4C" w:rsidRPr="00C977EC">
              <w:rPr>
                <w:rFonts w:ascii="Times New Roman" w:eastAsia="Arial Unicode MS" w:hAnsi="Times New Roman" w:cs="Times New Roman"/>
                <w:sz w:val="22"/>
                <w:szCs w:val="22"/>
                <w:bdr w:val="nil"/>
                <w:lang w:eastAsia="en-US"/>
              </w:rPr>
              <w:t>specialieji darbai:</w:t>
            </w:r>
          </w:p>
          <w:p w14:paraId="254AC858" w14:textId="7EFB1E69" w:rsidR="003778E8" w:rsidRPr="00C977EC"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w:t>
            </w:r>
            <w:r w:rsidR="00896F17" w:rsidRPr="00C977EC">
              <w:rPr>
                <w:rFonts w:ascii="Times New Roman" w:eastAsia="Arial Unicode MS" w:hAnsi="Times New Roman" w:cs="Times New Roman"/>
                <w:sz w:val="22"/>
                <w:szCs w:val="22"/>
                <w:bdr w:val="nil"/>
                <w:lang w:eastAsia="en-US"/>
              </w:rPr>
              <w:tab/>
            </w:r>
            <w:r w:rsidRPr="00C977EC">
              <w:rPr>
                <w:rFonts w:ascii="Times New Roman" w:eastAsia="Arial Unicode MS" w:hAnsi="Times New Roman" w:cs="Times New Roman"/>
                <w:sz w:val="22"/>
                <w:szCs w:val="22"/>
                <w:bdr w:val="nil"/>
                <w:lang w:eastAsia="en-US"/>
              </w:rPr>
              <w:t>šilumos gamybos įrenginių montavimas;</w:t>
            </w:r>
          </w:p>
          <w:p w14:paraId="2BD27A97" w14:textId="33DF955A" w:rsidR="00896F17" w:rsidRPr="00C977EC"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 xml:space="preserve">- </w:t>
            </w:r>
            <w:r w:rsidR="00AA70E6" w:rsidRPr="00C977EC">
              <w:rPr>
                <w:rFonts w:ascii="Times New Roman" w:eastAsia="Arial Unicode MS" w:hAnsi="Times New Roman" w:cs="Times New Roman"/>
                <w:sz w:val="22"/>
                <w:szCs w:val="22"/>
                <w:bdr w:val="nil"/>
                <w:lang w:eastAsia="en-US"/>
              </w:rPr>
              <w:t>statinio dujų inžinerinių sistemų įrengimas</w:t>
            </w:r>
          </w:p>
          <w:p w14:paraId="44B5CF64" w14:textId="5162DE32" w:rsidR="00896F17" w:rsidRPr="00C977EC"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lastRenderedPageBreak/>
              <w:t>-</w:t>
            </w:r>
            <w:r w:rsidR="00896F17" w:rsidRPr="00C977EC">
              <w:rPr>
                <w:rFonts w:ascii="Times New Roman" w:eastAsia="Arial Unicode MS" w:hAnsi="Times New Roman" w:cs="Times New Roman"/>
                <w:sz w:val="22"/>
                <w:szCs w:val="22"/>
                <w:bdr w:val="nil"/>
                <w:lang w:eastAsia="en-US"/>
              </w:rPr>
              <w:tab/>
              <w:t>statinio elektros inžinerinių sistemų įrengimas;</w:t>
            </w:r>
          </w:p>
          <w:p w14:paraId="7432A10E" w14:textId="77777777" w:rsidR="005D4827" w:rsidRPr="00C977EC"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 xml:space="preserve">- </w:t>
            </w:r>
            <w:r w:rsidR="00896F17" w:rsidRPr="00C977EC">
              <w:rPr>
                <w:rFonts w:ascii="Times New Roman" w:eastAsia="Arial Unicode MS" w:hAnsi="Times New Roman" w:cs="Times New Roman"/>
                <w:sz w:val="22"/>
                <w:szCs w:val="22"/>
                <w:bdr w:val="nil"/>
                <w:lang w:eastAsia="en-US"/>
              </w:rPr>
              <w:t>procesų valdymo ir automatizavimo sistemų įrengimas.</w:t>
            </w:r>
          </w:p>
          <w:p w14:paraId="2085AA3F" w14:textId="77777777" w:rsidR="003C062E" w:rsidRPr="00C977EC" w:rsidRDefault="003C062E"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 xml:space="preserve">3. </w:t>
            </w:r>
            <w:r w:rsidR="0010183E" w:rsidRPr="00C977EC">
              <w:rPr>
                <w:rFonts w:ascii="Times New Roman" w:eastAsia="Arial Unicode MS" w:hAnsi="Times New Roman" w:cs="Times New Roman"/>
                <w:sz w:val="22"/>
                <w:szCs w:val="22"/>
                <w:bdr w:val="nil"/>
                <w:lang w:eastAsia="en-US"/>
              </w:rPr>
              <w:t xml:space="preserve">ne mažiau vieną </w:t>
            </w:r>
            <w:r w:rsidR="009534A4" w:rsidRPr="00C977EC">
              <w:rPr>
                <w:rFonts w:ascii="Times New Roman" w:eastAsia="Arial Unicode MS" w:hAnsi="Times New Roman" w:cs="Times New Roman"/>
                <w:sz w:val="22"/>
                <w:szCs w:val="22"/>
                <w:bdr w:val="nil"/>
                <w:lang w:eastAsia="en-US"/>
              </w:rPr>
              <w:t>atestuotą energetikos specialistą šioms sritims:</w:t>
            </w:r>
          </w:p>
          <w:p w14:paraId="5C2D0EB8" w14:textId="77777777" w:rsidR="009534A4" w:rsidRPr="00C977EC" w:rsidRDefault="0093386F"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C977EC">
              <w:rPr>
                <w:rFonts w:ascii="Times New Roman" w:eastAsia="Arial Unicode MS" w:hAnsi="Times New Roman" w:cs="Times New Roman"/>
                <w:sz w:val="22"/>
                <w:szCs w:val="22"/>
                <w:bdr w:val="nil"/>
                <w:lang w:eastAsia="en-US"/>
              </w:rPr>
              <w:t>- Elektros įrenginių iki 1000 V įrengimo darbai;</w:t>
            </w:r>
          </w:p>
          <w:p w14:paraId="7722E13F" w14:textId="674D76E6" w:rsidR="0093386F" w:rsidRPr="00C977EC" w:rsidRDefault="0093386F"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5D4827" w:rsidRPr="00AA609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680015BA" w:rsidR="005D4827" w:rsidRPr="00AA609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AA6098">
              <w:rPr>
                <w:rFonts w:ascii="Times New Roman" w:eastAsia="Arial Unicode MS" w:hAnsi="Times New Roman" w:cs="Times New Roman"/>
                <w:bCs/>
                <w:sz w:val="22"/>
                <w:szCs w:val="22"/>
                <w:bdr w:val="nil"/>
              </w:rPr>
              <w:t>Tiekėjo patvirtintas specialistų (-o), kurie (-</w:t>
            </w:r>
            <w:proofErr w:type="spellStart"/>
            <w:r w:rsidRPr="00AA6098">
              <w:rPr>
                <w:rFonts w:ascii="Times New Roman" w:eastAsia="Arial Unicode MS" w:hAnsi="Times New Roman" w:cs="Times New Roman"/>
                <w:bCs/>
                <w:sz w:val="22"/>
                <w:szCs w:val="22"/>
                <w:bdr w:val="nil"/>
              </w:rPr>
              <w:t>is</w:t>
            </w:r>
            <w:proofErr w:type="spellEnd"/>
            <w:r w:rsidRPr="00AA6098">
              <w:rPr>
                <w:rFonts w:ascii="Times New Roman" w:eastAsia="Arial Unicode MS" w:hAnsi="Times New Roman" w:cs="Times New Roman"/>
                <w:bCs/>
                <w:sz w:val="22"/>
                <w:szCs w:val="22"/>
                <w:bdr w:val="nil"/>
              </w:rPr>
              <w:t>) bus atsakingi (-</w:t>
            </w:r>
            <w:proofErr w:type="spellStart"/>
            <w:r w:rsidRPr="00AA6098">
              <w:rPr>
                <w:rFonts w:ascii="Times New Roman" w:eastAsia="Arial Unicode MS" w:hAnsi="Times New Roman" w:cs="Times New Roman"/>
                <w:bCs/>
                <w:sz w:val="22"/>
                <w:szCs w:val="22"/>
                <w:bdr w:val="nil"/>
              </w:rPr>
              <w:t>as</w:t>
            </w:r>
            <w:proofErr w:type="spellEnd"/>
            <w:r w:rsidRPr="00AA6098">
              <w:rPr>
                <w:rFonts w:ascii="Times New Roman" w:eastAsia="Arial Unicode MS" w:hAnsi="Times New Roman" w:cs="Times New Roman"/>
                <w:bCs/>
                <w:sz w:val="22"/>
                <w:szCs w:val="22"/>
                <w:bdr w:val="nil"/>
              </w:rPr>
              <w:t>) už pirkimo sutarties vykdymą, sąrašas (</w:t>
            </w:r>
            <w:r w:rsidRPr="00532AC1">
              <w:rPr>
                <w:rFonts w:ascii="Times New Roman" w:eastAsia="Arial Unicode MS" w:hAnsi="Times New Roman" w:cs="Times New Roman"/>
                <w:bCs/>
                <w:sz w:val="22"/>
                <w:szCs w:val="22"/>
                <w:bdr w:val="nil"/>
              </w:rPr>
              <w:t>Pirkimo sąlygų priedas Nr. 8),</w:t>
            </w:r>
            <w:r w:rsidRPr="00AA6098">
              <w:rPr>
                <w:rFonts w:ascii="Times New Roman" w:eastAsia="Arial Unicode MS" w:hAnsi="Times New Roman" w:cs="Times New Roman"/>
                <w:bCs/>
                <w:sz w:val="22"/>
                <w:szCs w:val="22"/>
                <w:bdr w:val="nil"/>
              </w:rPr>
              <w:t xml:space="preserve"> kuriame nurodomi specialisto vardas, pavardė, darbovietė, jo pareigos, vykdant pirkimo sutartį.</w:t>
            </w:r>
          </w:p>
          <w:p w14:paraId="15EBB918"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2A4C4C">
              <w:rPr>
                <w:rFonts w:ascii="Times New Roman" w:eastAsia="Arial Unicode MS" w:hAnsi="Times New Roman" w:cs="Times New Roman"/>
                <w:b/>
                <w:i/>
                <w:iCs/>
                <w:sz w:val="22"/>
                <w:szCs w:val="22"/>
                <w:bdr w:val="nil"/>
              </w:rPr>
              <w:t>Dokumentai, kuriuos turės pateikti galimas laimėtojas:</w:t>
            </w:r>
          </w:p>
          <w:p w14:paraId="0F289235" w14:textId="77777777" w:rsidR="005D4827" w:rsidRPr="002A4C4C" w:rsidRDefault="005D4827" w:rsidP="005D4827">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2A4C4C">
              <w:rPr>
                <w:rFonts w:ascii="Times New Roman" w:eastAsia="Lucida Sans Unicode" w:hAnsi="Times New Roman" w:cs="Times New Roman"/>
                <w:sz w:val="22"/>
                <w:szCs w:val="22"/>
                <w:bdr w:val="nil"/>
                <w:lang w:eastAsia="en-US"/>
              </w:rPr>
              <w:t xml:space="preserve">1.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27DAF7B"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2. Lietuvos Respublikos ir trečiųjų šalių piliečiams ir kitiems fiziniams asmenims - statinių statybos techninės veiklos pagrindinių sričių vadovams - (išskyrus užsienio šalies specialistus*) SSVA (iki 2022-04-30 SPSC)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 xml:space="preserve">išduoti kvalifikacijos atestatai ar užsienio šalies specialistams* </w:t>
            </w:r>
            <w:r w:rsidRPr="002A4C4C">
              <w:rPr>
                <w:rFonts w:ascii="Times New Roman" w:eastAsia="Arial Unicode MS" w:hAnsi="Times New Roman" w:cs="Times New Roman"/>
                <w:sz w:val="22"/>
                <w:szCs w:val="22"/>
                <w:bdr w:val="nil"/>
                <w:lang w:eastAsia="en-US"/>
              </w:rPr>
              <w:lastRenderedPageBreak/>
              <w:t>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7081D9" w14:textId="44E75E9A" w:rsidR="00B7786D" w:rsidRPr="002A4C4C" w:rsidRDefault="00B7786D" w:rsidP="00B7786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w:t>
            </w:r>
            <w:r w:rsidRPr="00C93404">
              <w:rPr>
                <w:rFonts w:ascii="Times New Roman" w:eastAsia="Arial Unicode MS" w:hAnsi="Times New Roman" w:cs="Times New Roman"/>
                <w:sz w:val="22"/>
                <w:szCs w:val="22"/>
                <w:bdr w:val="nil"/>
                <w:lang w:eastAsia="en-US"/>
              </w:rPr>
              <w:t>Energetikos įrenginių įrengimo ir eksploatavimo veiklos atestat</w:t>
            </w:r>
            <w:r>
              <w:rPr>
                <w:rFonts w:ascii="Times New Roman" w:eastAsia="Arial Unicode MS" w:hAnsi="Times New Roman" w:cs="Times New Roman"/>
                <w:sz w:val="22"/>
                <w:szCs w:val="22"/>
                <w:bdr w:val="nil"/>
                <w:lang w:eastAsia="en-US"/>
              </w:rPr>
              <w:t>o kopija.</w:t>
            </w:r>
          </w:p>
          <w:p w14:paraId="5D0A33C2" w14:textId="77777777" w:rsidR="00B7786D" w:rsidRPr="002A4C4C" w:rsidRDefault="00B7786D"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59659C0E" w14:textId="2281CC73"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w:t>
            </w:r>
            <w:r w:rsidRPr="002A4C4C">
              <w:rPr>
                <w:rFonts w:ascii="Times New Roman" w:eastAsia="Arial Unicode MS" w:hAnsi="Times New Roman" w:cs="Times New Roman"/>
                <w:sz w:val="22"/>
                <w:szCs w:val="22"/>
                <w:bdr w:val="nil"/>
                <w:lang w:eastAsia="en-US"/>
              </w:rPr>
              <w:lastRenderedPageBreak/>
              <w:t>poreikiui juos nedelsiant tikslinti, aktyviai bendradarbiauti.</w:t>
            </w:r>
          </w:p>
          <w:p w14:paraId="42078A0D" w14:textId="77777777" w:rsidR="005D4827" w:rsidRPr="002A4C4C" w:rsidRDefault="005D4827" w:rsidP="005D4827">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D1AAABD"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7" w:history="1">
              <w:r w:rsidRPr="002A4C4C">
                <w:rPr>
                  <w:rStyle w:val="Hyperlink"/>
                  <w:rFonts w:ascii="Times New Roman" w:eastAsia="Arial Unicode MS" w:hAnsi="Times New Roman" w:cs="Times New Roman"/>
                  <w:sz w:val="22"/>
                  <w:szCs w:val="22"/>
                  <w:bdr w:val="nil"/>
                  <w:lang w:eastAsia="en-US"/>
                </w:rPr>
                <w:t>https://www.ssva.lt/cms/registrai</w:t>
              </w:r>
            </w:hyperlink>
            <w:r w:rsidRPr="002A4C4C">
              <w:rPr>
                <w:rFonts w:ascii="Times New Roman" w:eastAsia="Arial Unicode MS" w:hAnsi="Times New Roman" w:cs="Times New Roman"/>
                <w:sz w:val="22"/>
                <w:szCs w:val="22"/>
                <w:bdr w:val="nil"/>
                <w:lang w:eastAsia="en-US"/>
              </w:rPr>
              <w:t>.</w:t>
            </w:r>
          </w:p>
          <w:p w14:paraId="10282806" w14:textId="4314F09A" w:rsidR="005D4827" w:rsidRPr="00FE470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w:t>
            </w:r>
            <w:r w:rsidRPr="002A4C4C">
              <w:rPr>
                <w:rFonts w:ascii="Times New Roman" w:hAnsi="Times New Roman" w:cs="Times New Roman"/>
                <w:sz w:val="22"/>
                <w:szCs w:val="22"/>
              </w:rPr>
              <w:lastRenderedPageBreak/>
              <w:t xml:space="preserve">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D98A" w14:textId="77777777" w:rsidR="00E74B7C" w:rsidRDefault="00E74B7C" w:rsidP="00982698">
      <w:pPr>
        <w:spacing w:after="0" w:line="240" w:lineRule="auto"/>
      </w:pPr>
      <w:r>
        <w:separator/>
      </w:r>
    </w:p>
  </w:endnote>
  <w:endnote w:type="continuationSeparator" w:id="0">
    <w:p w14:paraId="66C99EBD" w14:textId="77777777" w:rsidR="00E74B7C" w:rsidRDefault="00E74B7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D925C" w14:textId="77777777" w:rsidR="00E74B7C" w:rsidRDefault="00E74B7C" w:rsidP="00982698">
      <w:pPr>
        <w:spacing w:after="0" w:line="240" w:lineRule="auto"/>
      </w:pPr>
      <w:r>
        <w:separator/>
      </w:r>
    </w:p>
  </w:footnote>
  <w:footnote w:type="continuationSeparator" w:id="0">
    <w:p w14:paraId="7E785CE6" w14:textId="77777777" w:rsidR="00E74B7C" w:rsidRDefault="00E74B7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0C57FF"/>
    <w:rsid w:val="000F0E56"/>
    <w:rsid w:val="0010183E"/>
    <w:rsid w:val="00111FAE"/>
    <w:rsid w:val="0011658C"/>
    <w:rsid w:val="00117ADB"/>
    <w:rsid w:val="001204DF"/>
    <w:rsid w:val="00130E86"/>
    <w:rsid w:val="001353AF"/>
    <w:rsid w:val="00145A71"/>
    <w:rsid w:val="001562FD"/>
    <w:rsid w:val="001621EC"/>
    <w:rsid w:val="0016755A"/>
    <w:rsid w:val="00175ED4"/>
    <w:rsid w:val="00182DB5"/>
    <w:rsid w:val="00186A6F"/>
    <w:rsid w:val="00186BB6"/>
    <w:rsid w:val="001961E6"/>
    <w:rsid w:val="001A62A7"/>
    <w:rsid w:val="001C21CC"/>
    <w:rsid w:val="001C26B0"/>
    <w:rsid w:val="001E00BE"/>
    <w:rsid w:val="001E3418"/>
    <w:rsid w:val="001F1DA4"/>
    <w:rsid w:val="00204476"/>
    <w:rsid w:val="002047D3"/>
    <w:rsid w:val="00205C53"/>
    <w:rsid w:val="0022181C"/>
    <w:rsid w:val="00225B7C"/>
    <w:rsid w:val="00233B50"/>
    <w:rsid w:val="00240E19"/>
    <w:rsid w:val="002413E3"/>
    <w:rsid w:val="00241963"/>
    <w:rsid w:val="00241CCD"/>
    <w:rsid w:val="00257D8B"/>
    <w:rsid w:val="00266777"/>
    <w:rsid w:val="002670A6"/>
    <w:rsid w:val="00291A97"/>
    <w:rsid w:val="002956DA"/>
    <w:rsid w:val="002A39F1"/>
    <w:rsid w:val="002A5AD0"/>
    <w:rsid w:val="002B29BE"/>
    <w:rsid w:val="002B5275"/>
    <w:rsid w:val="002B7A5F"/>
    <w:rsid w:val="002C31FA"/>
    <w:rsid w:val="002C40F7"/>
    <w:rsid w:val="002E6429"/>
    <w:rsid w:val="002E7D1B"/>
    <w:rsid w:val="002F365A"/>
    <w:rsid w:val="003119F1"/>
    <w:rsid w:val="00313DD8"/>
    <w:rsid w:val="00313F01"/>
    <w:rsid w:val="00317FD5"/>
    <w:rsid w:val="00326895"/>
    <w:rsid w:val="00353C02"/>
    <w:rsid w:val="003670A4"/>
    <w:rsid w:val="00376D2C"/>
    <w:rsid w:val="003778E8"/>
    <w:rsid w:val="00380920"/>
    <w:rsid w:val="00385405"/>
    <w:rsid w:val="003906C9"/>
    <w:rsid w:val="00390809"/>
    <w:rsid w:val="003A12CA"/>
    <w:rsid w:val="003A54D7"/>
    <w:rsid w:val="003C062E"/>
    <w:rsid w:val="003D47BB"/>
    <w:rsid w:val="003D63EE"/>
    <w:rsid w:val="003D6E3D"/>
    <w:rsid w:val="00423876"/>
    <w:rsid w:val="00442792"/>
    <w:rsid w:val="00445EEE"/>
    <w:rsid w:val="00451FF5"/>
    <w:rsid w:val="00454AEF"/>
    <w:rsid w:val="00462581"/>
    <w:rsid w:val="00472514"/>
    <w:rsid w:val="004844E0"/>
    <w:rsid w:val="00484E6C"/>
    <w:rsid w:val="004A7051"/>
    <w:rsid w:val="004A78D7"/>
    <w:rsid w:val="004B46A0"/>
    <w:rsid w:val="004B4797"/>
    <w:rsid w:val="004C4724"/>
    <w:rsid w:val="004D17B8"/>
    <w:rsid w:val="004E76E5"/>
    <w:rsid w:val="004F3A8B"/>
    <w:rsid w:val="00503A5F"/>
    <w:rsid w:val="00532AC1"/>
    <w:rsid w:val="00574DE8"/>
    <w:rsid w:val="00580833"/>
    <w:rsid w:val="00595E19"/>
    <w:rsid w:val="005960F6"/>
    <w:rsid w:val="005A73FD"/>
    <w:rsid w:val="005D1FD7"/>
    <w:rsid w:val="005D4827"/>
    <w:rsid w:val="005D60D6"/>
    <w:rsid w:val="005E41FA"/>
    <w:rsid w:val="005F0666"/>
    <w:rsid w:val="00600B6B"/>
    <w:rsid w:val="00606DD8"/>
    <w:rsid w:val="00613429"/>
    <w:rsid w:val="00616CCB"/>
    <w:rsid w:val="00621299"/>
    <w:rsid w:val="0062740D"/>
    <w:rsid w:val="006461E6"/>
    <w:rsid w:val="00653706"/>
    <w:rsid w:val="00667A99"/>
    <w:rsid w:val="006872E9"/>
    <w:rsid w:val="00693C23"/>
    <w:rsid w:val="00695EAA"/>
    <w:rsid w:val="006A3DCA"/>
    <w:rsid w:val="006A6E20"/>
    <w:rsid w:val="006C493A"/>
    <w:rsid w:val="006D3FB4"/>
    <w:rsid w:val="006E2EF5"/>
    <w:rsid w:val="006E2F5B"/>
    <w:rsid w:val="006F27D1"/>
    <w:rsid w:val="006F7C0C"/>
    <w:rsid w:val="00707D39"/>
    <w:rsid w:val="00722B9B"/>
    <w:rsid w:val="00732652"/>
    <w:rsid w:val="00744F58"/>
    <w:rsid w:val="00757F9D"/>
    <w:rsid w:val="0078591A"/>
    <w:rsid w:val="00797DF0"/>
    <w:rsid w:val="007A5007"/>
    <w:rsid w:val="007A71EC"/>
    <w:rsid w:val="007C4783"/>
    <w:rsid w:val="007E215E"/>
    <w:rsid w:val="008012A7"/>
    <w:rsid w:val="00830BCD"/>
    <w:rsid w:val="00833FD5"/>
    <w:rsid w:val="00836C81"/>
    <w:rsid w:val="00846129"/>
    <w:rsid w:val="00853B76"/>
    <w:rsid w:val="00861EB3"/>
    <w:rsid w:val="00862F8E"/>
    <w:rsid w:val="0086507E"/>
    <w:rsid w:val="008719F5"/>
    <w:rsid w:val="00896F17"/>
    <w:rsid w:val="008B4DE9"/>
    <w:rsid w:val="008F1683"/>
    <w:rsid w:val="00900225"/>
    <w:rsid w:val="009146BE"/>
    <w:rsid w:val="00925B07"/>
    <w:rsid w:val="00932DD0"/>
    <w:rsid w:val="0093386F"/>
    <w:rsid w:val="00937464"/>
    <w:rsid w:val="0094705C"/>
    <w:rsid w:val="00950514"/>
    <w:rsid w:val="009534A4"/>
    <w:rsid w:val="00962957"/>
    <w:rsid w:val="009642FC"/>
    <w:rsid w:val="00982698"/>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73A4"/>
    <w:rsid w:val="00A32291"/>
    <w:rsid w:val="00A42126"/>
    <w:rsid w:val="00A520FA"/>
    <w:rsid w:val="00A61BC9"/>
    <w:rsid w:val="00A66B82"/>
    <w:rsid w:val="00A75CE8"/>
    <w:rsid w:val="00A7620C"/>
    <w:rsid w:val="00A77C55"/>
    <w:rsid w:val="00AA588E"/>
    <w:rsid w:val="00AA6098"/>
    <w:rsid w:val="00AA70E6"/>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533C9"/>
    <w:rsid w:val="00B600E8"/>
    <w:rsid w:val="00B7786D"/>
    <w:rsid w:val="00B854F0"/>
    <w:rsid w:val="00BA5716"/>
    <w:rsid w:val="00BA6198"/>
    <w:rsid w:val="00BA786F"/>
    <w:rsid w:val="00BC12CC"/>
    <w:rsid w:val="00BE0B21"/>
    <w:rsid w:val="00BE0F29"/>
    <w:rsid w:val="00BE2671"/>
    <w:rsid w:val="00C12C88"/>
    <w:rsid w:val="00C335EF"/>
    <w:rsid w:val="00C40AAC"/>
    <w:rsid w:val="00C6165F"/>
    <w:rsid w:val="00C619A8"/>
    <w:rsid w:val="00C7145E"/>
    <w:rsid w:val="00C8327C"/>
    <w:rsid w:val="00C83746"/>
    <w:rsid w:val="00C977EC"/>
    <w:rsid w:val="00CA4FD8"/>
    <w:rsid w:val="00CB455B"/>
    <w:rsid w:val="00CB7B38"/>
    <w:rsid w:val="00CC07C3"/>
    <w:rsid w:val="00CC3631"/>
    <w:rsid w:val="00CF14A7"/>
    <w:rsid w:val="00CF2A5B"/>
    <w:rsid w:val="00D0295D"/>
    <w:rsid w:val="00D02D51"/>
    <w:rsid w:val="00D157A0"/>
    <w:rsid w:val="00D17B95"/>
    <w:rsid w:val="00D269AF"/>
    <w:rsid w:val="00D33EB8"/>
    <w:rsid w:val="00D54FE2"/>
    <w:rsid w:val="00D61BDA"/>
    <w:rsid w:val="00D63679"/>
    <w:rsid w:val="00D804B2"/>
    <w:rsid w:val="00D8518A"/>
    <w:rsid w:val="00DA30B1"/>
    <w:rsid w:val="00DA6775"/>
    <w:rsid w:val="00DB70DE"/>
    <w:rsid w:val="00DB7465"/>
    <w:rsid w:val="00DC1053"/>
    <w:rsid w:val="00DD7A80"/>
    <w:rsid w:val="00DD7FC1"/>
    <w:rsid w:val="00DF1FC5"/>
    <w:rsid w:val="00E10A4B"/>
    <w:rsid w:val="00E30092"/>
    <w:rsid w:val="00E35121"/>
    <w:rsid w:val="00E436E0"/>
    <w:rsid w:val="00E51C8D"/>
    <w:rsid w:val="00E55135"/>
    <w:rsid w:val="00E6239C"/>
    <w:rsid w:val="00E673CC"/>
    <w:rsid w:val="00E74B7C"/>
    <w:rsid w:val="00E833A0"/>
    <w:rsid w:val="00E8705B"/>
    <w:rsid w:val="00EB14E1"/>
    <w:rsid w:val="00EC5E96"/>
    <w:rsid w:val="00ED1112"/>
    <w:rsid w:val="00ED3E3E"/>
    <w:rsid w:val="00EE50B5"/>
    <w:rsid w:val="00EF62D6"/>
    <w:rsid w:val="00F00FA3"/>
    <w:rsid w:val="00F23914"/>
    <w:rsid w:val="00F24467"/>
    <w:rsid w:val="00F24D31"/>
    <w:rsid w:val="00F328A4"/>
    <w:rsid w:val="00F5434A"/>
    <w:rsid w:val="00F55D2B"/>
    <w:rsid w:val="00F8595B"/>
    <w:rsid w:val="00FA6267"/>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1298</Words>
  <Characters>9405</Characters>
  <Application>Microsoft Office Word</Application>
  <DocSecurity>0</DocSecurity>
  <Lines>313</Lines>
  <Paragraphs>172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130</cp:revision>
  <dcterms:created xsi:type="dcterms:W3CDTF">2023-02-08T14:57:00Z</dcterms:created>
  <dcterms:modified xsi:type="dcterms:W3CDTF">2025-12-14T09:51:00Z</dcterms:modified>
</cp:coreProperties>
</file>